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A6" w:rsidRDefault="009473A6">
      <w:r>
        <w:t xml:space="preserve">Mr. Big </w:t>
      </w:r>
      <w:bookmarkStart w:id="0" w:name="_GoBack"/>
      <w:bookmarkEnd w:id="0"/>
    </w:p>
    <w:p w:rsidR="009473A6" w:rsidRDefault="009473A6">
      <w:r>
        <w:t xml:space="preserve">For this assignment you are suggested to examine the interconnectedness of and interdependence through a chocolate bar study.  Please take Mr. Big as an example and investigate all the core or raw materials or ingredients that are necessary to produce </w:t>
      </w:r>
      <w:proofErr w:type="spellStart"/>
      <w:r>
        <w:t>Mr</w:t>
      </w:r>
      <w:proofErr w:type="spellEnd"/>
      <w:r>
        <w:t xml:space="preserve"> .Big. Print a world map and draw the lines to/from Canada to represent the export/import of the raw produce. Critical Thinking: Why would it be cheaper to use the raw produce from Canada? Justify.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473A6" w:rsidTr="009473A6">
        <w:tc>
          <w:tcPr>
            <w:tcW w:w="3116" w:type="dxa"/>
          </w:tcPr>
          <w:p w:rsidR="009473A6" w:rsidRDefault="009473A6">
            <w:r>
              <w:t xml:space="preserve">Ingredient </w:t>
            </w:r>
          </w:p>
        </w:tc>
        <w:tc>
          <w:tcPr>
            <w:tcW w:w="3117" w:type="dxa"/>
          </w:tcPr>
          <w:p w:rsidR="009473A6" w:rsidRDefault="009473A6">
            <w:r>
              <w:t>Country</w:t>
            </w:r>
          </w:p>
        </w:tc>
        <w:tc>
          <w:tcPr>
            <w:tcW w:w="3117" w:type="dxa"/>
          </w:tcPr>
          <w:p w:rsidR="009473A6" w:rsidRDefault="009473A6">
            <w:r>
              <w:t>Means of Transportation/Cost</w:t>
            </w:r>
          </w:p>
        </w:tc>
      </w:tr>
    </w:tbl>
    <w:p w:rsidR="00293CD4" w:rsidRDefault="00293CD4"/>
    <w:sectPr w:rsidR="00293C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A6"/>
    <w:rsid w:val="00293CD4"/>
    <w:rsid w:val="0094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4E74C-EAE7-4E1F-A44E-C39E3DA2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>HP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2013-09-23T12:03:00Z</dcterms:created>
  <dcterms:modified xsi:type="dcterms:W3CDTF">2013-09-23T12:10:00Z</dcterms:modified>
</cp:coreProperties>
</file>