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5165" w14:textId="77777777" w:rsidR="00EE4F49" w:rsidRDefault="00D04280" w:rsidP="008F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</w:rPr>
      </w:pPr>
      <w:r w:rsidRPr="00D04280">
        <w:rPr>
          <w:b/>
        </w:rPr>
        <w:t>Steps to the Cold War before 1945</w:t>
      </w:r>
      <w:r>
        <w:rPr>
          <w:b/>
        </w:rPr>
        <w:t>: Relations between East and West</w:t>
      </w:r>
    </w:p>
    <w:p w14:paraId="1A025112" w14:textId="77777777" w:rsidR="008F4D0E" w:rsidRPr="00D04280" w:rsidRDefault="008F4D0E" w:rsidP="008F4D0E">
      <w:pPr>
        <w:spacing w:after="0"/>
        <w:jc w:val="center"/>
        <w:rPr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886"/>
        <w:gridCol w:w="1476"/>
        <w:gridCol w:w="1469"/>
        <w:gridCol w:w="1470"/>
        <w:gridCol w:w="1469"/>
        <w:gridCol w:w="1471"/>
        <w:gridCol w:w="1470"/>
        <w:gridCol w:w="1470"/>
        <w:gridCol w:w="1471"/>
        <w:gridCol w:w="1470"/>
        <w:gridCol w:w="1471"/>
      </w:tblGrid>
      <w:tr w:rsidR="008F4D0E" w:rsidRPr="00D04280" w14:paraId="15A0F0B1" w14:textId="77777777" w:rsidTr="008F4D0E">
        <w:tc>
          <w:tcPr>
            <w:tcW w:w="886" w:type="dxa"/>
          </w:tcPr>
          <w:p w14:paraId="65ECD24D" w14:textId="77777777" w:rsidR="00D04280" w:rsidRPr="00D04280" w:rsidRDefault="00D04280" w:rsidP="008F4D0E">
            <w:pPr>
              <w:rPr>
                <w:b/>
              </w:rPr>
            </w:pPr>
          </w:p>
        </w:tc>
        <w:tc>
          <w:tcPr>
            <w:tcW w:w="7355" w:type="dxa"/>
            <w:gridSpan w:val="5"/>
            <w:tcBorders>
              <w:right w:val="single" w:sz="36" w:space="0" w:color="auto"/>
            </w:tcBorders>
            <w:shd w:val="clear" w:color="auto" w:fill="F4B083" w:themeFill="accent2" w:themeFillTint="99"/>
          </w:tcPr>
          <w:p w14:paraId="494CC35A" w14:textId="77777777" w:rsidR="00D04280" w:rsidRPr="00D04280" w:rsidRDefault="00D04280" w:rsidP="008F4D0E">
            <w:pPr>
              <w:jc w:val="center"/>
              <w:rPr>
                <w:b/>
              </w:rPr>
            </w:pPr>
            <w:r w:rsidRPr="00D04280">
              <w:rPr>
                <w:b/>
              </w:rPr>
              <w:t>Pre-World War Two</w:t>
            </w:r>
          </w:p>
        </w:tc>
        <w:tc>
          <w:tcPr>
            <w:tcW w:w="7352" w:type="dxa"/>
            <w:gridSpan w:val="5"/>
            <w:tcBorders>
              <w:left w:val="single" w:sz="36" w:space="0" w:color="auto"/>
            </w:tcBorders>
            <w:shd w:val="clear" w:color="auto" w:fill="F4B083" w:themeFill="accent2" w:themeFillTint="99"/>
          </w:tcPr>
          <w:p w14:paraId="20EF4118" w14:textId="77777777" w:rsidR="00D04280" w:rsidRPr="00D04280" w:rsidRDefault="00D04280" w:rsidP="008F4D0E">
            <w:pPr>
              <w:jc w:val="center"/>
              <w:rPr>
                <w:b/>
              </w:rPr>
            </w:pPr>
            <w:r w:rsidRPr="00D04280">
              <w:rPr>
                <w:b/>
              </w:rPr>
              <w:t>During World War Two</w:t>
            </w:r>
          </w:p>
        </w:tc>
      </w:tr>
      <w:tr w:rsidR="008F4D0E" w14:paraId="6705151C" w14:textId="77777777" w:rsidTr="008F4D0E">
        <w:tc>
          <w:tcPr>
            <w:tcW w:w="886" w:type="dxa"/>
          </w:tcPr>
          <w:p w14:paraId="5A3E67E7" w14:textId="77777777" w:rsidR="00D04280" w:rsidRDefault="00D04280" w:rsidP="008F4D0E"/>
        </w:tc>
        <w:tc>
          <w:tcPr>
            <w:tcW w:w="1476" w:type="dxa"/>
          </w:tcPr>
          <w:p w14:paraId="2724EC33" w14:textId="77777777" w:rsidR="00D04280" w:rsidRDefault="00D04280" w:rsidP="008F4D0E">
            <w:pPr>
              <w:jc w:val="center"/>
            </w:pPr>
            <w:r>
              <w:t>1917</w:t>
            </w:r>
          </w:p>
        </w:tc>
        <w:tc>
          <w:tcPr>
            <w:tcW w:w="1469" w:type="dxa"/>
          </w:tcPr>
          <w:p w14:paraId="4E862DDA" w14:textId="77777777" w:rsidR="00D04280" w:rsidRDefault="00D04280" w:rsidP="008F4D0E"/>
        </w:tc>
        <w:tc>
          <w:tcPr>
            <w:tcW w:w="1470" w:type="dxa"/>
          </w:tcPr>
          <w:p w14:paraId="0C99EF6C" w14:textId="77777777" w:rsidR="00D04280" w:rsidRDefault="00D04280" w:rsidP="008F4D0E"/>
        </w:tc>
        <w:tc>
          <w:tcPr>
            <w:tcW w:w="1469" w:type="dxa"/>
          </w:tcPr>
          <w:p w14:paraId="0882B2F1" w14:textId="77777777" w:rsidR="00D04280" w:rsidRDefault="00D04280" w:rsidP="008F4D0E"/>
        </w:tc>
        <w:tc>
          <w:tcPr>
            <w:tcW w:w="1471" w:type="dxa"/>
            <w:tcBorders>
              <w:right w:val="single" w:sz="36" w:space="0" w:color="auto"/>
            </w:tcBorders>
          </w:tcPr>
          <w:p w14:paraId="19177D94" w14:textId="77777777" w:rsidR="00D04280" w:rsidRDefault="00D04280" w:rsidP="008F4D0E"/>
        </w:tc>
        <w:tc>
          <w:tcPr>
            <w:tcW w:w="1470" w:type="dxa"/>
            <w:tcBorders>
              <w:left w:val="single" w:sz="36" w:space="0" w:color="auto"/>
            </w:tcBorders>
          </w:tcPr>
          <w:p w14:paraId="353948D2" w14:textId="77777777" w:rsidR="00D04280" w:rsidRDefault="00D04280" w:rsidP="008F4D0E"/>
        </w:tc>
        <w:tc>
          <w:tcPr>
            <w:tcW w:w="1470" w:type="dxa"/>
          </w:tcPr>
          <w:p w14:paraId="71AB60A6" w14:textId="77777777" w:rsidR="00D04280" w:rsidRDefault="00D04280" w:rsidP="008F4D0E"/>
        </w:tc>
        <w:tc>
          <w:tcPr>
            <w:tcW w:w="1471" w:type="dxa"/>
          </w:tcPr>
          <w:p w14:paraId="56A7C1A1" w14:textId="77777777" w:rsidR="00D04280" w:rsidRDefault="00D04280" w:rsidP="008F4D0E"/>
        </w:tc>
        <w:tc>
          <w:tcPr>
            <w:tcW w:w="1470" w:type="dxa"/>
          </w:tcPr>
          <w:p w14:paraId="7CBC2B1B" w14:textId="77777777" w:rsidR="00D04280" w:rsidRDefault="00D04280" w:rsidP="008F4D0E"/>
        </w:tc>
        <w:tc>
          <w:tcPr>
            <w:tcW w:w="1471" w:type="dxa"/>
          </w:tcPr>
          <w:p w14:paraId="59CEA10B" w14:textId="77777777" w:rsidR="00D04280" w:rsidRDefault="00D04280" w:rsidP="008F4D0E"/>
        </w:tc>
      </w:tr>
      <w:tr w:rsidR="005E6B11" w14:paraId="41BB5C67" w14:textId="77777777" w:rsidTr="008F4D0E">
        <w:trPr>
          <w:trHeight w:val="671"/>
        </w:trPr>
        <w:tc>
          <w:tcPr>
            <w:tcW w:w="886" w:type="dxa"/>
          </w:tcPr>
          <w:p w14:paraId="4907C583" w14:textId="77777777" w:rsidR="005E6B11" w:rsidRPr="00D04280" w:rsidRDefault="005E6B11" w:rsidP="008F4D0E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A9D272" wp14:editId="22FB1F2E">
                  <wp:extent cx="387350" cy="3904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46" cy="39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4A311379" w14:textId="5D38C12A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bookmarkStart w:id="1" w:name="_GoBack"/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bookmarkEnd w:id="1"/>
            <w:r w:rsidRPr="00612D22">
              <w:rPr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1469" w:type="dxa"/>
          </w:tcPr>
          <w:p w14:paraId="57C4DD7A" w14:textId="5F5B010B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367166F7" w14:textId="7A57C181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3787DCCF" w14:textId="53358917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722ECB2F" w14:textId="6653E21C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0835D00D" w14:textId="02036741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137B2D82" w14:textId="750F8B7E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778DA333" w14:textId="5B8515FD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0FBAC69A" w14:textId="3481400B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0B61CB27" w14:textId="65072EDB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5529F49B" w14:textId="77777777" w:rsidTr="008F4D0E">
        <w:trPr>
          <w:trHeight w:val="671"/>
        </w:trPr>
        <w:tc>
          <w:tcPr>
            <w:tcW w:w="886" w:type="dxa"/>
          </w:tcPr>
          <w:p w14:paraId="4BD4AEF6" w14:textId="77777777" w:rsidR="005E6B11" w:rsidRDefault="005E6B11" w:rsidP="008F4D0E">
            <w:pPr>
              <w:jc w:val="center"/>
            </w:pPr>
          </w:p>
        </w:tc>
        <w:tc>
          <w:tcPr>
            <w:tcW w:w="1476" w:type="dxa"/>
          </w:tcPr>
          <w:p w14:paraId="39490183" w14:textId="6557543A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40CBD8E1" w14:textId="4143DF28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74C04DB" w14:textId="13A77212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6A632C95" w14:textId="47D927D3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79B246F6" w14:textId="3B163EE3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47594EB7" w14:textId="579CC935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482DAC5B" w14:textId="70675BA7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1B39EBCA" w14:textId="1BA9759C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181757DC" w14:textId="5D82B771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52926498" w14:textId="5F9D7840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1BD647CB" w14:textId="77777777" w:rsidTr="008F4D0E">
        <w:trPr>
          <w:trHeight w:val="671"/>
        </w:trPr>
        <w:tc>
          <w:tcPr>
            <w:tcW w:w="886" w:type="dxa"/>
          </w:tcPr>
          <w:p w14:paraId="4599D2E6" w14:textId="77777777" w:rsidR="005E6B11" w:rsidRDefault="005E6B11" w:rsidP="008F4D0E">
            <w:pPr>
              <w:jc w:val="center"/>
            </w:pPr>
          </w:p>
        </w:tc>
        <w:tc>
          <w:tcPr>
            <w:tcW w:w="1476" w:type="dxa"/>
          </w:tcPr>
          <w:p w14:paraId="393C8D4F" w14:textId="62472B75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6305DBAD" w14:textId="63D4EB67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72C95CBA" w14:textId="19CFC7ED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31F74674" w14:textId="70D995C7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7656A5C8" w14:textId="5F7767D3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612D22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22">
              <w:rPr>
                <w:sz w:val="12"/>
                <w:szCs w:val="12"/>
              </w:rPr>
              <w:instrText xml:space="preserve"> FORMTEXT </w:instrText>
            </w:r>
            <w:r w:rsidRPr="00612D22">
              <w:rPr>
                <w:sz w:val="12"/>
                <w:szCs w:val="12"/>
              </w:rPr>
            </w:r>
            <w:r w:rsidRPr="00612D22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612D22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7522DB18" w14:textId="34DFD09F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553C2838" w14:textId="483411AD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7FDFD9F6" w14:textId="4F11AE53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49B9A89B" w14:textId="7AC454E5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72860E0F" w14:textId="371B1048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7AF9BFB2" w14:textId="77777777" w:rsidTr="008F4D0E">
        <w:trPr>
          <w:trHeight w:val="671"/>
        </w:trPr>
        <w:tc>
          <w:tcPr>
            <w:tcW w:w="886" w:type="dxa"/>
          </w:tcPr>
          <w:p w14:paraId="068CF16B" w14:textId="77777777" w:rsidR="005E6B11" w:rsidRDefault="005E6B11" w:rsidP="008F4D0E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E7F14B" wp14:editId="5B208BF5">
                  <wp:extent cx="400050" cy="380848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89" cy="38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FFFF00"/>
          </w:tcPr>
          <w:p w14:paraId="681651F6" w14:textId="77777777" w:rsidR="005E6B11" w:rsidRPr="00D04280" w:rsidRDefault="005E6B11" w:rsidP="008F4D0E">
            <w:pPr>
              <w:jc w:val="center"/>
              <w:rPr>
                <w:b/>
                <w:sz w:val="12"/>
                <w:szCs w:val="12"/>
              </w:rPr>
            </w:pPr>
            <w:r w:rsidRPr="00D04280">
              <w:rPr>
                <w:b/>
                <w:sz w:val="12"/>
                <w:szCs w:val="12"/>
              </w:rPr>
              <w:t>Russian Revolution</w:t>
            </w:r>
          </w:p>
          <w:p w14:paraId="3B533E22" w14:textId="77777777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Lenin calls for a ‘world revolution’ and Churchill calls him a ‘plague virus.</w:t>
            </w:r>
          </w:p>
        </w:tc>
        <w:tc>
          <w:tcPr>
            <w:tcW w:w="1469" w:type="dxa"/>
          </w:tcPr>
          <w:p w14:paraId="03836A2F" w14:textId="0017FB99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C90DF7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DF7">
              <w:rPr>
                <w:sz w:val="12"/>
                <w:szCs w:val="12"/>
              </w:rPr>
              <w:instrText xml:space="preserve"> FORMTEXT </w:instrText>
            </w:r>
            <w:r w:rsidRPr="00C90DF7">
              <w:rPr>
                <w:sz w:val="12"/>
                <w:szCs w:val="12"/>
              </w:rPr>
            </w:r>
            <w:r w:rsidRPr="00C90DF7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90DF7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38D39A8" w14:textId="331BCF62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C90DF7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DF7">
              <w:rPr>
                <w:sz w:val="12"/>
                <w:szCs w:val="12"/>
              </w:rPr>
              <w:instrText xml:space="preserve"> FORMTEXT </w:instrText>
            </w:r>
            <w:r w:rsidRPr="00C90DF7">
              <w:rPr>
                <w:sz w:val="12"/>
                <w:szCs w:val="12"/>
              </w:rPr>
            </w:r>
            <w:r w:rsidRPr="00C90DF7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90DF7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3BE9BECB" w14:textId="4CEFC249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C90DF7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DF7">
              <w:rPr>
                <w:sz w:val="12"/>
                <w:szCs w:val="12"/>
              </w:rPr>
              <w:instrText xml:space="preserve"> FORMTEXT </w:instrText>
            </w:r>
            <w:r w:rsidRPr="00C90DF7">
              <w:rPr>
                <w:sz w:val="12"/>
                <w:szCs w:val="12"/>
              </w:rPr>
            </w:r>
            <w:r w:rsidRPr="00C90DF7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90DF7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114946A5" w14:textId="24FD5046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C90DF7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DF7">
              <w:rPr>
                <w:sz w:val="12"/>
                <w:szCs w:val="12"/>
              </w:rPr>
              <w:instrText xml:space="preserve"> FORMTEXT </w:instrText>
            </w:r>
            <w:r w:rsidRPr="00C90DF7">
              <w:rPr>
                <w:sz w:val="12"/>
                <w:szCs w:val="12"/>
              </w:rPr>
            </w:r>
            <w:r w:rsidRPr="00C90DF7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90DF7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4327D3B3" w14:textId="0953307E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9F156DC" w14:textId="1096E501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6A9E3825" w14:textId="74597905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52DCD7CE" w14:textId="58F9D624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7D4FD70B" w14:textId="244C7C9D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67257AD2" w14:textId="77777777" w:rsidTr="008F4D0E">
        <w:trPr>
          <w:trHeight w:val="671"/>
        </w:trPr>
        <w:tc>
          <w:tcPr>
            <w:tcW w:w="886" w:type="dxa"/>
          </w:tcPr>
          <w:p w14:paraId="5A3C15DC" w14:textId="77777777" w:rsidR="005E6B11" w:rsidRDefault="005E6B11" w:rsidP="008F4D0E">
            <w:pPr>
              <w:jc w:val="center"/>
            </w:pPr>
          </w:p>
        </w:tc>
        <w:tc>
          <w:tcPr>
            <w:tcW w:w="1476" w:type="dxa"/>
          </w:tcPr>
          <w:p w14:paraId="4E1F7F0C" w14:textId="2BFF134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2959DF4E" w14:textId="021FF50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77D8750C" w14:textId="19B01B8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460F32AA" w14:textId="36CBC5CE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50176D69" w14:textId="336485A2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2DCD4431" w14:textId="57780540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36BDC69F" w14:textId="07DC11F6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29798BCB" w14:textId="2784B0F9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36F4AFE8" w14:textId="03991426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640D23DB" w14:textId="25556070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2F1CDCF9" w14:textId="77777777" w:rsidTr="008F4D0E">
        <w:trPr>
          <w:trHeight w:val="671"/>
        </w:trPr>
        <w:tc>
          <w:tcPr>
            <w:tcW w:w="886" w:type="dxa"/>
          </w:tcPr>
          <w:p w14:paraId="23E5CA91" w14:textId="77777777" w:rsidR="005E6B11" w:rsidRDefault="005E6B11" w:rsidP="008F4D0E">
            <w:pPr>
              <w:jc w:val="center"/>
            </w:pPr>
          </w:p>
        </w:tc>
        <w:tc>
          <w:tcPr>
            <w:tcW w:w="1476" w:type="dxa"/>
          </w:tcPr>
          <w:p w14:paraId="4198F551" w14:textId="73930339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2407F9B2" w14:textId="1F076203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102F043" w14:textId="141C7FAB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48C828EF" w14:textId="42702FAD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41D7368F" w14:textId="3267548B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7854EEB4" w14:textId="326E39EC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D5658AA" w14:textId="20A9BF7E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2494538B" w14:textId="2886198C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955B09E" w14:textId="22A6ACF4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17659549" w14:textId="57617484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40F02B05" w14:textId="77777777" w:rsidTr="008F4D0E">
        <w:trPr>
          <w:trHeight w:val="671"/>
        </w:trPr>
        <w:tc>
          <w:tcPr>
            <w:tcW w:w="886" w:type="dxa"/>
          </w:tcPr>
          <w:p w14:paraId="015612EE" w14:textId="77777777" w:rsidR="005E6B11" w:rsidRDefault="005E6B11" w:rsidP="008F4D0E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A61B4F" wp14:editId="21726F5B">
                  <wp:extent cx="361679" cy="355600"/>
                  <wp:effectExtent l="0" t="0" r="63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1" cy="36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5E20D919" w14:textId="69EF94A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2D358D78" w14:textId="7947D279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7A80FD6C" w14:textId="245A83C0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4187075A" w14:textId="64E1D06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7431EFEB" w14:textId="41233748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3ACDFD9D" w14:textId="49B0EC20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0B87319A" w14:textId="2B24164C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5C8691F2" w14:textId="3B8EE893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3199E92D" w14:textId="6F45DA7D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78932B47" w14:textId="50BFBEE6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5092403B" w14:textId="77777777" w:rsidTr="008F4D0E">
        <w:trPr>
          <w:trHeight w:val="671"/>
        </w:trPr>
        <w:tc>
          <w:tcPr>
            <w:tcW w:w="886" w:type="dxa"/>
          </w:tcPr>
          <w:p w14:paraId="58AF2BC4" w14:textId="77777777" w:rsidR="005E6B11" w:rsidRDefault="005E6B11" w:rsidP="008F4D0E">
            <w:pPr>
              <w:jc w:val="center"/>
            </w:pPr>
          </w:p>
        </w:tc>
        <w:tc>
          <w:tcPr>
            <w:tcW w:w="1476" w:type="dxa"/>
          </w:tcPr>
          <w:p w14:paraId="532EECF2" w14:textId="2726705C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4A44EB96" w14:textId="53626471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510EB401" w14:textId="3F7D168F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3C1C7463" w14:textId="460496A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2AA9D4A1" w14:textId="7F0C9660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504EF616" w14:textId="235F55DA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00437C6B" w14:textId="22782D10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3808C0DB" w14:textId="747D2BA3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42DB5CF0" w14:textId="65DBE30C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74894112" w14:textId="670B5A50" w:rsidR="005E6B11" w:rsidRPr="00D04280" w:rsidRDefault="005E6B11" w:rsidP="008F4D0E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4187C2AB" w14:textId="77777777" w:rsidTr="008F4D0E">
        <w:trPr>
          <w:trHeight w:val="671"/>
        </w:trPr>
        <w:tc>
          <w:tcPr>
            <w:tcW w:w="886" w:type="dxa"/>
          </w:tcPr>
          <w:p w14:paraId="15B6F878" w14:textId="77777777" w:rsidR="005E6B11" w:rsidRDefault="005E6B11" w:rsidP="008F4D0E">
            <w:pPr>
              <w:jc w:val="center"/>
            </w:pPr>
          </w:p>
        </w:tc>
        <w:tc>
          <w:tcPr>
            <w:tcW w:w="1476" w:type="dxa"/>
          </w:tcPr>
          <w:p w14:paraId="2766CFB0" w14:textId="08B13AEA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2E3A6057" w14:textId="00B41FE4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108EB570" w14:textId="3CD737D1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4DD33645" w14:textId="39141D9F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3AD5D1D4" w14:textId="20F1DD2F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37DF86E9" w14:textId="1B6D57F3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15476AC5" w14:textId="77659547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6FD7BE09" w14:textId="00FFFD10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42A2617F" w14:textId="3FA22418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6A831349" w14:textId="3994AA52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  <w:tr w:rsidR="005E6B11" w14:paraId="0FF7968E" w14:textId="77777777" w:rsidTr="008F4D0E">
        <w:trPr>
          <w:trHeight w:val="671"/>
        </w:trPr>
        <w:tc>
          <w:tcPr>
            <w:tcW w:w="886" w:type="dxa"/>
          </w:tcPr>
          <w:p w14:paraId="1043EA39" w14:textId="77777777" w:rsidR="005E6B11" w:rsidRDefault="005E6B11" w:rsidP="008F4D0E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26BEBD" wp14:editId="6F7039D7">
                  <wp:extent cx="425450" cy="4219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21" cy="43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187D46DB" w14:textId="122DCD0C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1913F13D" w14:textId="19382354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2D1A750C" w14:textId="27851037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69" w:type="dxa"/>
          </w:tcPr>
          <w:p w14:paraId="6B091690" w14:textId="53C122E5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  <w:tcBorders>
              <w:right w:val="single" w:sz="36" w:space="0" w:color="auto"/>
            </w:tcBorders>
          </w:tcPr>
          <w:p w14:paraId="56B37DE9" w14:textId="79BF14BC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C130FF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0FF">
              <w:rPr>
                <w:sz w:val="12"/>
                <w:szCs w:val="12"/>
              </w:rPr>
              <w:instrText xml:space="preserve"> FORMTEXT </w:instrText>
            </w:r>
            <w:r w:rsidRPr="00C130FF">
              <w:rPr>
                <w:sz w:val="12"/>
                <w:szCs w:val="12"/>
              </w:rPr>
            </w:r>
            <w:r w:rsidRPr="00C130FF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C130F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  <w:tcBorders>
              <w:left w:val="single" w:sz="36" w:space="0" w:color="auto"/>
            </w:tcBorders>
          </w:tcPr>
          <w:p w14:paraId="3EF22731" w14:textId="4CD3D141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6AD64A94" w14:textId="0F1CB62A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39F8106B" w14:textId="779BF134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0" w:type="dxa"/>
          </w:tcPr>
          <w:p w14:paraId="7C9AAE10" w14:textId="4A4F734D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  <w:tc>
          <w:tcPr>
            <w:tcW w:w="1471" w:type="dxa"/>
          </w:tcPr>
          <w:p w14:paraId="551489CE" w14:textId="1756DDEA" w:rsidR="005E6B11" w:rsidRPr="00D04280" w:rsidRDefault="005E6B11" w:rsidP="005E6B11">
            <w:pPr>
              <w:jc w:val="center"/>
              <w:rPr>
                <w:sz w:val="12"/>
                <w:szCs w:val="12"/>
              </w:rPr>
            </w:pPr>
            <w:r w:rsidRPr="00823C93">
              <w:rPr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93">
              <w:rPr>
                <w:sz w:val="12"/>
                <w:szCs w:val="12"/>
              </w:rPr>
              <w:instrText xml:space="preserve"> FORMTEXT </w:instrText>
            </w:r>
            <w:r w:rsidRPr="00823C93">
              <w:rPr>
                <w:sz w:val="12"/>
                <w:szCs w:val="12"/>
              </w:rPr>
            </w:r>
            <w:r w:rsidRPr="00823C93"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 w:rsidRPr="00823C93">
              <w:rPr>
                <w:sz w:val="12"/>
                <w:szCs w:val="12"/>
              </w:rPr>
              <w:fldChar w:fldCharType="end"/>
            </w:r>
          </w:p>
        </w:tc>
      </w:tr>
    </w:tbl>
    <w:p w14:paraId="28577C96" w14:textId="77777777" w:rsidR="00D04280" w:rsidRDefault="00D04280" w:rsidP="008F4D0E">
      <w:pPr>
        <w:spacing w:after="0"/>
      </w:pPr>
    </w:p>
    <w:p w14:paraId="3F534668" w14:textId="77777777" w:rsidR="00D04280" w:rsidRPr="008F4D0E" w:rsidRDefault="008F4D0E" w:rsidP="008F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b/>
        </w:rPr>
      </w:pPr>
      <w:r w:rsidRPr="008F4D0E">
        <w:rPr>
          <w:b/>
        </w:rPr>
        <w:t>Task</w:t>
      </w:r>
    </w:p>
    <w:p w14:paraId="78C0DB4B" w14:textId="77777777" w:rsidR="008F4D0E" w:rsidRDefault="008F4D0E" w:rsidP="008F4D0E">
      <w:pPr>
        <w:spacing w:after="0"/>
      </w:pPr>
      <w:r>
        <w:t>From your completed studies, choose FIVE pre-war events, and FIVE wartime events, to complete this ‘living graph’. A suggestion about the Russian Revolution has been added to give you an idea about how to approach this.</w:t>
      </w:r>
    </w:p>
    <w:sectPr w:rsidR="008F4D0E" w:rsidSect="00D04280">
      <w:headerReference w:type="default" r:id="rId10"/>
      <w:pgSz w:w="16838" w:h="11906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425D" w14:textId="77777777" w:rsidR="00530F9C" w:rsidRDefault="00530F9C" w:rsidP="00355A5D">
      <w:pPr>
        <w:spacing w:after="0" w:line="240" w:lineRule="auto"/>
      </w:pPr>
      <w:r>
        <w:separator/>
      </w:r>
    </w:p>
  </w:endnote>
  <w:endnote w:type="continuationSeparator" w:id="0">
    <w:p w14:paraId="746CA71A" w14:textId="77777777" w:rsidR="00530F9C" w:rsidRDefault="00530F9C" w:rsidP="0035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C8CE" w14:textId="77777777" w:rsidR="00530F9C" w:rsidRDefault="00530F9C" w:rsidP="00355A5D">
      <w:pPr>
        <w:spacing w:after="0" w:line="240" w:lineRule="auto"/>
      </w:pPr>
      <w:r>
        <w:separator/>
      </w:r>
    </w:p>
  </w:footnote>
  <w:footnote w:type="continuationSeparator" w:id="0">
    <w:p w14:paraId="42BE848B" w14:textId="77777777" w:rsidR="00530F9C" w:rsidRDefault="00530F9C" w:rsidP="0035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ADA8" w14:textId="206149FA" w:rsidR="00355A5D" w:rsidRDefault="00530F9C" w:rsidP="00355A5D">
    <w:pPr>
      <w:pStyle w:val="Header"/>
      <w:jc w:val="right"/>
    </w:pPr>
    <w:r>
      <w:rPr>
        <w:noProof/>
        <w:lang w:val="en-US"/>
      </w:rPr>
      <w:pict w14:anchorId="19FD8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124.3pt;height:689.7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  <w10:wrap anchorx="margin" anchory="margin"/>
        </v:shape>
      </w:pict>
    </w:r>
    <w:r w:rsidR="00355A5D">
      <w:t xml:space="preserve">Worksheet by RJ Tarr at </w:t>
    </w:r>
    <w:hyperlink r:id="rId2" w:history="1">
      <w:r w:rsidR="00355A5D">
        <w:rPr>
          <w:rStyle w:val="Hyperlink"/>
        </w:rPr>
        <w:t>www.activehistory.co.uk</w:t>
      </w:r>
    </w:hyperlink>
    <w:r w:rsidR="00355A5D">
      <w:t xml:space="preserve"> / </w:t>
    </w:r>
    <w:r w:rsidR="00355A5D">
      <w:rPr>
        <w:rStyle w:val="PageNumber"/>
      </w:rPr>
      <w:fldChar w:fldCharType="begin"/>
    </w:r>
    <w:r w:rsidR="00355A5D">
      <w:rPr>
        <w:rStyle w:val="PageNumber"/>
      </w:rPr>
      <w:instrText xml:space="preserve"> PAGE </w:instrText>
    </w:r>
    <w:r w:rsidR="00355A5D">
      <w:rPr>
        <w:rStyle w:val="PageNumber"/>
      </w:rPr>
      <w:fldChar w:fldCharType="separate"/>
    </w:r>
    <w:r w:rsidR="0061650A">
      <w:rPr>
        <w:rStyle w:val="PageNumber"/>
        <w:noProof/>
      </w:rPr>
      <w:t>1</w:t>
    </w:r>
    <w:r w:rsidR="00355A5D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89dLzbflG3hrT2bGSzQKWrPpTuk=" w:salt="YKkmhUjInwjTs1sNnWTn5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0"/>
    <w:rsid w:val="00355A5D"/>
    <w:rsid w:val="00513C84"/>
    <w:rsid w:val="00530F9C"/>
    <w:rsid w:val="005E6B11"/>
    <w:rsid w:val="0061650A"/>
    <w:rsid w:val="008F4D0E"/>
    <w:rsid w:val="00B7419E"/>
    <w:rsid w:val="00D04280"/>
    <w:rsid w:val="00E64A8A"/>
    <w:rsid w:val="00E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8C0CA"/>
  <w15:docId w15:val="{A47705DB-356A-4192-86F7-9A98DB7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55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5A5D"/>
  </w:style>
  <w:style w:type="paragraph" w:styleId="Footer">
    <w:name w:val="footer"/>
    <w:basedOn w:val="Normal"/>
    <w:link w:val="FooterChar"/>
    <w:uiPriority w:val="99"/>
    <w:unhideWhenUsed/>
    <w:rsid w:val="00355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5D"/>
  </w:style>
  <w:style w:type="character" w:styleId="Hyperlink">
    <w:name w:val="Hyperlink"/>
    <w:rsid w:val="00355A5D"/>
    <w:rPr>
      <w:color w:val="0000FF"/>
      <w:u w:val="single"/>
    </w:rPr>
  </w:style>
  <w:style w:type="character" w:styleId="PageNumber">
    <w:name w:val="page number"/>
    <w:basedOn w:val="DefaultParagraphFont"/>
    <w:rsid w:val="0035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ivehistory.co.uk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CPA School</cp:lastModifiedBy>
  <cp:revision>2</cp:revision>
  <dcterms:created xsi:type="dcterms:W3CDTF">2018-10-03T11:40:00Z</dcterms:created>
  <dcterms:modified xsi:type="dcterms:W3CDTF">2018-10-03T11:40:00Z</dcterms:modified>
</cp:coreProperties>
</file>